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BA" w:rsidRDefault="001D3FBA" w:rsidP="00603635">
      <w:pPr>
        <w:rPr>
          <w:b/>
        </w:rPr>
      </w:pPr>
      <w:bookmarkStart w:id="0" w:name="_GoBack"/>
      <w:bookmarkEnd w:id="0"/>
      <w:r>
        <w:rPr>
          <w:b/>
        </w:rPr>
        <w:t>WEBSITE REPORT</w:t>
      </w:r>
    </w:p>
    <w:p w:rsidR="001D3FBA" w:rsidRDefault="001D3FBA" w:rsidP="00603635">
      <w:r>
        <w:t xml:space="preserve">The website continues to be the place to go to find information about the society, its publications and activities. </w:t>
      </w:r>
      <w:r w:rsidR="00ED1DE9">
        <w:t>During this year t</w:t>
      </w:r>
      <w:r w:rsidRPr="001D3FBA">
        <w:t xml:space="preserve">he webmaster changed the </w:t>
      </w:r>
      <w:r>
        <w:t>“theme” of the Friends website page and is pleased with the result. It is cleaner look with a sidebar that gives access to useful information including a feed from the FDNW Facebook page. There is also an improved search facility.</w:t>
      </w:r>
    </w:p>
    <w:p w:rsidR="001D3FBA" w:rsidRDefault="001D3FBA" w:rsidP="00603635">
      <w:r>
        <w:t>Mary</w:t>
      </w:r>
      <w:r w:rsidR="00ED1DE9">
        <w:t xml:space="preserve"> Skarott</w:t>
      </w:r>
      <w:r>
        <w:t xml:space="preserve"> updated the information relating to the research grant winners and this has been loaded to the site. We are still in need of photographs of a couple of the recipients so if anyone has pictures of we would welcome them.</w:t>
      </w:r>
    </w:p>
    <w:p w:rsidR="001D3FBA" w:rsidRDefault="001D3FBA" w:rsidP="00603635">
      <w:r>
        <w:t>Regular updates relating to the display case were also received from the Research Librarian., and pages relating to events and activities have been updated when information is shared. Thanks to all those who have supplied material for the site.</w:t>
      </w:r>
    </w:p>
    <w:p w:rsidR="001D3FBA" w:rsidRDefault="001D3FBA" w:rsidP="00603635"/>
    <w:p w:rsidR="001D3FBA" w:rsidRDefault="001D3FBA" w:rsidP="001D3FBA">
      <w:pPr>
        <w:spacing w:before="0" w:after="0"/>
        <w:rPr>
          <w:b/>
        </w:rPr>
      </w:pPr>
      <w:r>
        <w:rPr>
          <w:b/>
        </w:rPr>
        <w:t>Jeff Hunt</w:t>
      </w:r>
    </w:p>
    <w:p w:rsidR="001D3FBA" w:rsidRPr="001D3FBA" w:rsidRDefault="001D3FBA" w:rsidP="001D3FBA">
      <w:pPr>
        <w:spacing w:before="0"/>
        <w:rPr>
          <w:b/>
        </w:rPr>
      </w:pPr>
      <w:r>
        <w:rPr>
          <w:b/>
        </w:rPr>
        <w:t>Webmaster</w:t>
      </w:r>
    </w:p>
    <w:sectPr w:rsidR="001D3FBA" w:rsidRPr="001D3FBA"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B9" w:rsidRDefault="006E62B9">
      <w:r>
        <w:separator/>
      </w:r>
    </w:p>
    <w:p w:rsidR="006E62B9" w:rsidRDefault="006E62B9"/>
    <w:p w:rsidR="006E62B9" w:rsidRDefault="006E62B9"/>
  </w:endnote>
  <w:endnote w:type="continuationSeparator" w:id="0">
    <w:p w:rsidR="006E62B9" w:rsidRDefault="006E62B9">
      <w:r>
        <w:continuationSeparator/>
      </w:r>
    </w:p>
    <w:p w:rsidR="006E62B9" w:rsidRDefault="006E62B9"/>
    <w:p w:rsidR="006E62B9" w:rsidRDefault="006E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B9" w:rsidRDefault="006E62B9" w:rsidP="00FB1990">
      <w:pPr>
        <w:pStyle w:val="Spacer"/>
      </w:pPr>
      <w:r>
        <w:separator/>
      </w:r>
    </w:p>
    <w:p w:rsidR="006E62B9" w:rsidRDefault="006E62B9" w:rsidP="00FB1990">
      <w:pPr>
        <w:pStyle w:val="Spacer"/>
      </w:pPr>
    </w:p>
  </w:footnote>
  <w:footnote w:type="continuationSeparator" w:id="0">
    <w:p w:rsidR="006E62B9" w:rsidRDefault="006E62B9">
      <w:r>
        <w:continuationSeparator/>
      </w:r>
    </w:p>
    <w:p w:rsidR="006E62B9" w:rsidRDefault="006E62B9"/>
    <w:p w:rsidR="006E62B9" w:rsidRDefault="006E6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4"/>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3FBA"/>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62B9"/>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1D4A"/>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1DE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2018-06-18T12:00:00+00:00</C3DateOfMeeting>
    <_dlc_DocId xmlns="f0ad13f3-38b5-4e73-84b6-c7cb5241e0f7">453MVHNNSJSQ-1862611533-258</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306</Value>
      <Value>514</Value>
      <Value>2</Value>
      <Value>15</Value>
      <Value>3</Value>
    </TaxCatchAll>
    <_dlc_DocIdUrl xmlns="f0ad13f3-38b5-4e73-84b6-c7cb5241e0f7">
      <Url>https://dia.cohesion.net.nz/Sites/COB/FDNS/_layouts/15/DocIdRedir.aspx?ID=453MVHNNSJSQ-1862611533-258</Url>
      <Description>453MVHNNSJSQ-1862611533-258</Description>
    </_dlc_DocIdUrl>
    <TaxKeywordTaxHTField xmlns="f0ad13f3-38b5-4e73-84b6-c7cb5241e0f7">
      <Terms xmlns="http://schemas.microsoft.com/office/infopath/2007/PartnerControls">
        <TermInfo xmlns="http://schemas.microsoft.com/office/infopath/2007/PartnerControls">
          <TermName xmlns="http://schemas.microsoft.com/office/infopath/2007/PartnerControls">Friends of the Dorothy Neal White Collection</TermName>
          <TermId xmlns="http://schemas.microsoft.com/office/infopath/2007/PartnerControls">7b8caae0-1725-414d-a0f5-8cbf35d3c23b</TermId>
        </TermInfo>
      </Term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1361465c-1a21-4320-b23c-1b67fc8b6109</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IANotes xmlns="f0ad13f3-38b5-4e73-84b6-c7cb5241e0f7">Prepared by Jeff Hunt</DIANote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AB349-4031-40D6-A0EF-3005E421DC5E}"/>
</file>

<file path=customXml/itemProps2.xml><?xml version="1.0" encoding="utf-8"?>
<ds:datastoreItem xmlns:ds="http://schemas.openxmlformats.org/officeDocument/2006/customXml" ds:itemID="{871A774A-3752-4DF7-AC6C-BF631054C2E4}"/>
</file>

<file path=customXml/itemProps3.xml><?xml version="1.0" encoding="utf-8"?>
<ds:datastoreItem xmlns:ds="http://schemas.openxmlformats.org/officeDocument/2006/customXml" ds:itemID="{FFEC9FE0-43D2-4D35-BFEA-7DDD115892A8}"/>
</file>

<file path=customXml/itemProps4.xml><?xml version="1.0" encoding="utf-8"?>
<ds:datastoreItem xmlns:ds="http://schemas.openxmlformats.org/officeDocument/2006/customXml" ds:itemID="{FEF88E57-5E60-412B-90FE-CA6A7DE2E47B}"/>
</file>

<file path=customXml/itemProps5.xml><?xml version="1.0" encoding="utf-8"?>
<ds:datastoreItem xmlns:ds="http://schemas.openxmlformats.org/officeDocument/2006/customXml" ds:itemID="{9CEF8F31-5124-4481-9305-D3CA3168E87D}"/>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FDNW AGM 2018 website report</dc:title>
  <dc:subject/>
  <dc:creator>Joan McCracken</dc:creator>
  <cp:keywords>Friends of the Dorothy Neal White Collection</cp:keywords>
  <dc:description/>
  <cp:lastModifiedBy>Joan McCracken</cp:lastModifiedBy>
  <cp:revision>1</cp:revision>
  <cp:lastPrinted>2018-06-19T04:53:00Z</cp:lastPrinted>
  <dcterms:created xsi:type="dcterms:W3CDTF">2018-06-19T04:42:00Z</dcterms:created>
  <dcterms:modified xsi:type="dcterms:W3CDTF">2018-06-19T22:31:00Z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306;#Friends of the Dorothy Neal White Collection|7b8caae0-1725-414d-a0f5-8cbf35d3c23b</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514;#Meeting Paper|1361465c-1a21-4320-b23c-1b67fc8b6109</vt:lpwstr>
  </property>
  <property fmtid="{D5CDD505-2E9C-101B-9397-08002B2CF9AE}" pid="9" name="_dlc_DocIdItemGuid">
    <vt:lpwstr>a3129f88-2017-4892-8cb9-55ee81d06f8c</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